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37C" w:rsidRPr="005C59D0" w:rsidRDefault="00D0537C" w:rsidP="00D0537C">
      <w:pPr>
        <w:jc w:val="center"/>
        <w:rPr>
          <w:rFonts w:asciiTheme="minorHAnsi" w:hAnsiTheme="minorHAnsi" w:cstheme="minorHAnsi"/>
          <w:sz w:val="28"/>
          <w:szCs w:val="28"/>
        </w:rPr>
      </w:pPr>
      <w:r w:rsidRPr="005C59D0">
        <w:rPr>
          <w:rFonts w:asciiTheme="minorHAnsi" w:hAnsiTheme="minorHAnsi" w:cstheme="minorHAnsi"/>
          <w:sz w:val="28"/>
          <w:szCs w:val="28"/>
        </w:rPr>
        <w:t>Visualizing micro and macroscopic coherent excitations in nonlinear acoustic waves: from order to turbulence</w:t>
      </w:r>
    </w:p>
    <w:p w:rsidR="00D0537C" w:rsidRPr="005C59D0" w:rsidRDefault="00D0537C" w:rsidP="00D0537C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D0537C" w:rsidRPr="0038471B" w:rsidRDefault="00D0537C" w:rsidP="00D0537C">
      <w:pPr>
        <w:jc w:val="center"/>
        <w:rPr>
          <w:rFonts w:asciiTheme="minorHAnsi" w:hAnsiTheme="minorHAnsi" w:cstheme="minorHAnsi"/>
        </w:rPr>
      </w:pPr>
      <w:r w:rsidRPr="0038471B">
        <w:rPr>
          <w:rFonts w:asciiTheme="minorHAnsi" w:hAnsiTheme="minorHAnsi" w:cstheme="minorHAnsi"/>
        </w:rPr>
        <w:t>Lin I</w:t>
      </w:r>
    </w:p>
    <w:p w:rsidR="00D0537C" w:rsidRPr="0038471B" w:rsidRDefault="00D0537C" w:rsidP="00D0537C">
      <w:pPr>
        <w:jc w:val="center"/>
        <w:rPr>
          <w:rFonts w:asciiTheme="minorHAnsi" w:hAnsiTheme="minorHAnsi" w:cstheme="minorHAnsi"/>
        </w:rPr>
      </w:pPr>
      <w:r w:rsidRPr="0038471B">
        <w:rPr>
          <w:rFonts w:asciiTheme="minorHAnsi" w:hAnsiTheme="minorHAnsi" w:cstheme="minorHAnsi"/>
        </w:rPr>
        <w:t xml:space="preserve">Department of Physics, National Central University, </w:t>
      </w:r>
      <w:proofErr w:type="spellStart"/>
      <w:r w:rsidRPr="0038471B">
        <w:rPr>
          <w:rFonts w:asciiTheme="minorHAnsi" w:hAnsiTheme="minorHAnsi" w:cstheme="minorHAnsi"/>
        </w:rPr>
        <w:t>Jhongli</w:t>
      </w:r>
      <w:proofErr w:type="spellEnd"/>
      <w:r w:rsidRPr="0038471B">
        <w:rPr>
          <w:rFonts w:asciiTheme="minorHAnsi" w:hAnsiTheme="minorHAnsi" w:cstheme="minorHAnsi"/>
        </w:rPr>
        <w:t>, Taiwan 32001</w:t>
      </w:r>
    </w:p>
    <w:p w:rsidR="00D0537C" w:rsidRPr="0038471B" w:rsidRDefault="00D0537C" w:rsidP="00D0537C">
      <w:pPr>
        <w:jc w:val="both"/>
        <w:rPr>
          <w:rFonts w:asciiTheme="minorHAnsi" w:hAnsiTheme="minorHAnsi" w:cstheme="minorHAnsi"/>
        </w:rPr>
      </w:pPr>
    </w:p>
    <w:p w:rsidR="00737849" w:rsidRDefault="00D0537C" w:rsidP="00D0537C">
      <w:r w:rsidRPr="0038471B">
        <w:rPr>
          <w:rFonts w:asciiTheme="minorHAnsi" w:hAnsiTheme="minorHAnsi" w:cstheme="minorHAnsi"/>
        </w:rPr>
        <w:t>Dust</w:t>
      </w:r>
      <w:r>
        <w:rPr>
          <w:rFonts w:asciiTheme="minorHAnsi" w:hAnsiTheme="minorHAnsi" w:cstheme="minorHAnsi"/>
        </w:rPr>
        <w:t>y</w:t>
      </w:r>
      <w:r w:rsidRPr="0038471B">
        <w:rPr>
          <w:rFonts w:asciiTheme="minorHAnsi" w:hAnsiTheme="minorHAnsi" w:cstheme="minorHAnsi"/>
        </w:rPr>
        <w:t xml:space="preserve"> plasma is composed of micro-meter sized </w:t>
      </w:r>
      <w:r>
        <w:rPr>
          <w:rFonts w:asciiTheme="minorHAnsi" w:hAnsiTheme="minorHAnsi" w:cstheme="minorHAnsi"/>
        </w:rPr>
        <w:t xml:space="preserve">dust </w:t>
      </w:r>
      <w:r w:rsidRPr="0038471B">
        <w:rPr>
          <w:rFonts w:asciiTheme="minorHAnsi" w:hAnsiTheme="minorHAnsi" w:cstheme="minorHAnsi"/>
        </w:rPr>
        <w:t>particles suspended in the low pressure gaseous plasma background. In the dusty plasma</w:t>
      </w:r>
      <w:r>
        <w:rPr>
          <w:rFonts w:asciiTheme="minorHAnsi" w:hAnsiTheme="minorHAnsi" w:cstheme="minorHAnsi"/>
        </w:rPr>
        <w:t xml:space="preserve"> with eV electron temperature</w:t>
      </w:r>
      <w:r w:rsidRPr="0038471B">
        <w:rPr>
          <w:rFonts w:asciiTheme="minorHAnsi" w:hAnsiTheme="minorHAnsi" w:cstheme="minorHAnsi"/>
        </w:rPr>
        <w:t>, each micro-meter sized particle can be nega</w:t>
      </w:r>
      <w:r>
        <w:rPr>
          <w:rFonts w:asciiTheme="minorHAnsi" w:hAnsiTheme="minorHAnsi" w:cstheme="minorHAnsi"/>
        </w:rPr>
        <w:t>tively charged up to 10</w:t>
      </w:r>
      <w:r w:rsidRPr="00223F91">
        <w:rPr>
          <w:rFonts w:asciiTheme="minorHAnsi" w:hAnsiTheme="minorHAnsi" w:cstheme="minorHAnsi"/>
          <w:vertAlign w:val="superscript"/>
        </w:rPr>
        <w:t>4</w:t>
      </w:r>
      <w:r w:rsidRPr="0038471B">
        <w:rPr>
          <w:rFonts w:asciiTheme="minorHAnsi" w:hAnsiTheme="minorHAnsi" w:cstheme="minorHAnsi"/>
        </w:rPr>
        <w:t xml:space="preserve"> electrons due to the much larger mobility of electrons than that of ions. The system can be changed from the solid, liquid, to the gas states</w:t>
      </w:r>
      <w:r>
        <w:rPr>
          <w:rFonts w:asciiTheme="minorHAnsi" w:hAnsiTheme="minorHAnsi" w:cstheme="minorHAnsi"/>
        </w:rPr>
        <w:t xml:space="preserve"> by proper tu</w:t>
      </w:r>
      <w:r w:rsidRPr="0038471B">
        <w:rPr>
          <w:rFonts w:asciiTheme="minorHAnsi" w:hAnsiTheme="minorHAnsi" w:cstheme="minorHAnsi"/>
        </w:rPr>
        <w:t>ning system control parameter</w:t>
      </w:r>
      <w:r>
        <w:rPr>
          <w:rFonts w:asciiTheme="minorHAnsi" w:hAnsiTheme="minorHAnsi" w:cstheme="minorHAnsi"/>
        </w:rPr>
        <w:t>s</w:t>
      </w:r>
      <w:r w:rsidRPr="0038471B">
        <w:rPr>
          <w:rFonts w:asciiTheme="minorHAnsi" w:hAnsiTheme="minorHAnsi" w:cstheme="minorHAnsi"/>
        </w:rPr>
        <w:t xml:space="preserve"> under room temperature. In those state</w:t>
      </w:r>
      <w:r>
        <w:rPr>
          <w:rFonts w:asciiTheme="minorHAnsi" w:hAnsiTheme="minorHAnsi" w:cstheme="minorHAnsi"/>
        </w:rPr>
        <w:t>s</w:t>
      </w:r>
      <w:r w:rsidRPr="0038471B">
        <w:rPr>
          <w:rFonts w:asciiTheme="minorHAnsi" w:hAnsiTheme="minorHAnsi" w:cstheme="minorHAnsi"/>
        </w:rPr>
        <w:t xml:space="preserve">, nonlinear dust acoustic waves (DAWs), associated with longitudinal dust particle oscillations can be self-excited, through the interplay of dust inertia, Coulomb interaction, ion streaming, or thermal agitation. The proper particle size and spatiotemporal dynamical scales make the </w:t>
      </w:r>
      <w:r>
        <w:rPr>
          <w:rFonts w:asciiTheme="minorHAnsi" w:hAnsiTheme="minorHAnsi" w:cstheme="minorHAnsi"/>
        </w:rPr>
        <w:t>DAW</w:t>
      </w:r>
      <w:r w:rsidRPr="0038471B">
        <w:rPr>
          <w:rFonts w:asciiTheme="minorHAnsi" w:hAnsiTheme="minorHAnsi" w:cstheme="minorHAnsi"/>
        </w:rPr>
        <w:t xml:space="preserve"> a good platform to directly visualize </w:t>
      </w:r>
      <w:r>
        <w:rPr>
          <w:rFonts w:asciiTheme="minorHAnsi" w:hAnsiTheme="minorHAnsi" w:cstheme="minorHAnsi"/>
        </w:rPr>
        <w:t xml:space="preserve">and understand generic </w:t>
      </w:r>
      <w:r w:rsidRPr="0038471B">
        <w:rPr>
          <w:rFonts w:asciiTheme="minorHAnsi" w:hAnsiTheme="minorHAnsi" w:cstheme="minorHAnsi"/>
        </w:rPr>
        <w:t>micro- to macroscopic dynamical behaviors</w:t>
      </w:r>
      <w:r>
        <w:rPr>
          <w:rFonts w:asciiTheme="minorHAnsi" w:hAnsiTheme="minorHAnsi" w:cstheme="minorHAnsi"/>
        </w:rPr>
        <w:t xml:space="preserve"> of nonlinear acoustic waves, through optical tracking individual</w:t>
      </w:r>
      <w:r w:rsidRPr="0038471B">
        <w:rPr>
          <w:rFonts w:asciiTheme="minorHAnsi" w:hAnsiTheme="minorHAnsi" w:cstheme="minorHAnsi"/>
        </w:rPr>
        <w:t xml:space="preserve"> particle motion. I</w:t>
      </w:r>
      <w:r>
        <w:rPr>
          <w:rFonts w:asciiTheme="minorHAnsi" w:hAnsiTheme="minorHAnsi" w:cstheme="minorHAnsi"/>
        </w:rPr>
        <w:t>n</w:t>
      </w:r>
      <w:r w:rsidRPr="0038471B">
        <w:rPr>
          <w:rFonts w:asciiTheme="minorHAnsi" w:hAnsiTheme="minorHAnsi" w:cstheme="minorHAnsi"/>
        </w:rPr>
        <w:t xml:space="preserve"> this talk, our </w:t>
      </w:r>
      <w:r>
        <w:rPr>
          <w:rFonts w:asciiTheme="minorHAnsi" w:hAnsiTheme="minorHAnsi" w:cstheme="minorHAnsi"/>
        </w:rPr>
        <w:t xml:space="preserve">past </w:t>
      </w:r>
      <w:r w:rsidRPr="0038471B">
        <w:rPr>
          <w:rFonts w:asciiTheme="minorHAnsi" w:hAnsiTheme="minorHAnsi" w:cstheme="minorHAnsi"/>
        </w:rPr>
        <w:t xml:space="preserve">studies on the </w:t>
      </w:r>
      <w:r>
        <w:rPr>
          <w:rFonts w:asciiTheme="minorHAnsi" w:hAnsiTheme="minorHAnsi" w:cstheme="minorHAnsi"/>
        </w:rPr>
        <w:t>micro and macroscopic coherent and singular</w:t>
      </w:r>
      <w:r w:rsidRPr="0038471B">
        <w:rPr>
          <w:rFonts w:asciiTheme="minorHAnsi" w:hAnsiTheme="minorHAnsi" w:cstheme="minorHAnsi"/>
        </w:rPr>
        <w:t xml:space="preserve"> excitations in DAWs from order to wave turbulence will be briefly reviewed. Their </w:t>
      </w:r>
      <w:r>
        <w:rPr>
          <w:rFonts w:asciiTheme="minorHAnsi" w:hAnsiTheme="minorHAnsi" w:cstheme="minorHAnsi"/>
        </w:rPr>
        <w:t xml:space="preserve">spatiotemporal </w:t>
      </w:r>
      <w:r w:rsidRPr="0038471B">
        <w:rPr>
          <w:rFonts w:asciiTheme="minorHAnsi" w:hAnsiTheme="minorHAnsi" w:cstheme="minorHAnsi"/>
        </w:rPr>
        <w:t>dynamical behaviors</w:t>
      </w:r>
      <w:r>
        <w:rPr>
          <w:rFonts w:asciiTheme="minorHAnsi" w:hAnsiTheme="minorHAnsi" w:cstheme="minorHAnsi"/>
        </w:rPr>
        <w:t xml:space="preserve"> and micro-origins</w:t>
      </w:r>
      <w:r w:rsidRPr="0038471B">
        <w:rPr>
          <w:rFonts w:asciiTheme="minorHAnsi" w:hAnsiTheme="minorHAnsi" w:cstheme="minorHAnsi"/>
        </w:rPr>
        <w:t>, such as chaotic particle motion in the nonlinear periodic DAW, wave-crest particle trapping</w:t>
      </w:r>
      <w:r>
        <w:rPr>
          <w:rFonts w:asciiTheme="minorHAnsi" w:hAnsiTheme="minorHAnsi" w:cstheme="minorHAnsi"/>
        </w:rPr>
        <w:t xml:space="preserve"> and heating</w:t>
      </w:r>
      <w:r w:rsidRPr="0038471B">
        <w:rPr>
          <w:rFonts w:asciiTheme="minorHAnsi" w:hAnsiTheme="minorHAnsi" w:cstheme="minorHAnsi"/>
        </w:rPr>
        <w:t xml:space="preserve">, wave breaking through wave-particle interaction, pairwise generation and annihilation of acoustic vortices (AVs) with helical waveforms winding around defect filaments, </w:t>
      </w:r>
      <w:r>
        <w:rPr>
          <w:rFonts w:asciiTheme="minorHAnsi" w:hAnsiTheme="minorHAnsi" w:cstheme="minorHAnsi"/>
        </w:rPr>
        <w:t xml:space="preserve">uncertain </w:t>
      </w:r>
      <w:r w:rsidRPr="0038471B">
        <w:rPr>
          <w:rFonts w:asciiTheme="minorHAnsi" w:hAnsiTheme="minorHAnsi" w:cstheme="minorHAnsi"/>
        </w:rPr>
        <w:t xml:space="preserve">rogue wave events </w:t>
      </w:r>
      <w:r>
        <w:rPr>
          <w:rFonts w:asciiTheme="minorHAnsi" w:hAnsiTheme="minorHAnsi" w:cstheme="minorHAnsi"/>
        </w:rPr>
        <w:t xml:space="preserve">with extreme amplitude </w:t>
      </w:r>
      <w:r w:rsidRPr="0038471B">
        <w:rPr>
          <w:rFonts w:asciiTheme="minorHAnsi" w:hAnsiTheme="minorHAnsi" w:cstheme="minorHAnsi"/>
        </w:rPr>
        <w:t xml:space="preserve">through particle focusing by distorted waveforms, viewing DAW turbulence as a zoo of interacting multi-scale AVs, </w:t>
      </w:r>
      <w:r>
        <w:rPr>
          <w:rFonts w:asciiTheme="minorHAnsi" w:hAnsiTheme="minorHAnsi" w:cstheme="minorHAnsi"/>
        </w:rPr>
        <w:t>viewing multi-scale thermally excited phonons in the cold liquid state as the microscopic acoustic wave turbulence</w:t>
      </w:r>
      <w:r w:rsidRPr="0038471B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 xml:space="preserve">etc., </w:t>
      </w:r>
      <w:r w:rsidRPr="0038471B">
        <w:rPr>
          <w:rFonts w:asciiTheme="minorHAnsi" w:hAnsiTheme="minorHAnsi" w:cstheme="minorHAnsi"/>
        </w:rPr>
        <w:t xml:space="preserve">will be presented and discussed.     </w:t>
      </w:r>
      <w:bookmarkStart w:id="0" w:name="_GoBack"/>
      <w:bookmarkEnd w:id="0"/>
    </w:p>
    <w:sectPr w:rsidR="0073784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37C"/>
    <w:rsid w:val="00737849"/>
    <w:rsid w:val="00D05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8999A8-75B9-43EB-B396-EF83BD4BE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537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289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psroc</dc:creator>
  <cp:keywords/>
  <dc:description/>
  <cp:lastModifiedBy>psroc</cp:lastModifiedBy>
  <cp:revision>1</cp:revision>
  <dcterms:created xsi:type="dcterms:W3CDTF">2019-05-24T01:40:00Z</dcterms:created>
  <dcterms:modified xsi:type="dcterms:W3CDTF">2019-05-24T01:41:00Z</dcterms:modified>
</cp:coreProperties>
</file>